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E6FFA">
        <w:rPr>
          <w:rFonts w:ascii="Times New Roman" w:hAnsi="Times New Roman" w:cs="Times New Roman"/>
          <w:sz w:val="18"/>
          <w:szCs w:val="18"/>
        </w:rPr>
        <w:t>2</w:t>
      </w:r>
      <w:r w:rsidR="00EC1DC2">
        <w:rPr>
          <w:rFonts w:ascii="Times New Roman" w:hAnsi="Times New Roman" w:cs="Times New Roman"/>
          <w:sz w:val="18"/>
          <w:szCs w:val="18"/>
        </w:rPr>
        <w:t>1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D10435">
        <w:rPr>
          <w:rFonts w:ascii="Times New Roman" w:hAnsi="Times New Roman" w:cs="Times New Roman"/>
          <w:sz w:val="18"/>
          <w:szCs w:val="18"/>
        </w:rPr>
        <w:t>2</w:t>
      </w:r>
      <w:r w:rsidR="00EC1DC2">
        <w:rPr>
          <w:rFonts w:ascii="Times New Roman" w:hAnsi="Times New Roman" w:cs="Times New Roman"/>
          <w:sz w:val="18"/>
          <w:szCs w:val="18"/>
        </w:rPr>
        <w:t>3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EC1DC2">
        <w:rPr>
          <w:rFonts w:ascii="Times New Roman" w:hAnsi="Times New Roman" w:cs="Times New Roman"/>
          <w:sz w:val="18"/>
          <w:szCs w:val="18"/>
        </w:rPr>
        <w:t>січня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AB5170" w:rsidRDefault="00AB5170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DF7BE9" w:rsidTr="003234B9">
        <w:tc>
          <w:tcPr>
            <w:tcW w:w="534" w:type="dxa"/>
          </w:tcPr>
          <w:p w:rsidR="00DF7BE9" w:rsidRPr="003725FD" w:rsidRDefault="00DF7BE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F7BE9" w:rsidRPr="00D57A93" w:rsidRDefault="00DF7BE9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F7BE9" w:rsidRPr="00506776" w:rsidRDefault="00DF7BE9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F7BE9" w:rsidRPr="00506776" w:rsidRDefault="00DF7BE9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F7BE9" w:rsidRPr="00506776" w:rsidRDefault="00DF7BE9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F7BE9" w:rsidRPr="00506776" w:rsidRDefault="00DF7BE9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F7BE9" w:rsidRPr="00506776" w:rsidRDefault="00DF7BE9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F7BE9" w:rsidTr="003234B9">
        <w:tc>
          <w:tcPr>
            <w:tcW w:w="534" w:type="dxa"/>
          </w:tcPr>
          <w:p w:rsidR="00DF7BE9" w:rsidRPr="003725FD" w:rsidRDefault="00DF7BE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F7BE9" w:rsidRDefault="00DF7BE9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встановлення  плати батьків за харчування дітей в ДНЗ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F7BE9" w:rsidRPr="00506776" w:rsidRDefault="00DF7BE9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F7BE9" w:rsidTr="003234B9">
        <w:tc>
          <w:tcPr>
            <w:tcW w:w="534" w:type="dxa"/>
          </w:tcPr>
          <w:p w:rsidR="00DF7BE9" w:rsidRPr="003725FD" w:rsidRDefault="00DF7BE9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F7BE9" w:rsidRPr="00AE0032" w:rsidRDefault="00DF7BE9" w:rsidP="00EC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розгляд клопотання зав. ДНЗ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F7BE9" w:rsidRPr="00135522" w:rsidRDefault="00DF7BE9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F7BE9" w:rsidRPr="00506776" w:rsidRDefault="00DF7BE9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3234B9">
        <w:tc>
          <w:tcPr>
            <w:tcW w:w="534" w:type="dxa"/>
          </w:tcPr>
          <w:p w:rsidR="00E12A27" w:rsidRPr="003725FD" w:rsidRDefault="00E12A27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E12A27" w:rsidRPr="00AE0032" w:rsidRDefault="00E12A27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сільського голови на 2017 рік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E12A27" w:rsidRPr="00AE0032" w:rsidRDefault="00E12A27" w:rsidP="00EC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 праці секретаря на 2017 рік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голосувала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E12A27" w:rsidRDefault="00E12A27" w:rsidP="00EC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умови оплати праці </w:t>
            </w:r>
            <w:proofErr w:type="spellStart"/>
            <w:r>
              <w:rPr>
                <w:sz w:val="18"/>
                <w:szCs w:val="18"/>
              </w:rPr>
              <w:t>г</w:t>
            </w:r>
            <w:r w:rsidR="005D470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л.бухгалтера</w:t>
            </w:r>
            <w:proofErr w:type="spellEnd"/>
            <w:r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E12A27" w:rsidRPr="005D470A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умови оплати праці касира  </w:t>
            </w:r>
            <w:r w:rsidR="005D470A">
              <w:rPr>
                <w:sz w:val="18"/>
                <w:szCs w:val="18"/>
              </w:rPr>
              <w:t>на 2017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умови оплати праці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>. ВОС</w:t>
            </w:r>
            <w:r w:rsidR="005D470A">
              <w:rPr>
                <w:sz w:val="18"/>
                <w:szCs w:val="18"/>
              </w:rPr>
              <w:t xml:space="preserve"> </w:t>
            </w:r>
            <w:r w:rsidR="005D470A">
              <w:rPr>
                <w:sz w:val="18"/>
                <w:szCs w:val="18"/>
              </w:rPr>
              <w:t>на 2017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умови оплати праці землевпорядника   </w:t>
            </w:r>
            <w:r w:rsidR="005D470A">
              <w:rPr>
                <w:sz w:val="18"/>
                <w:szCs w:val="18"/>
              </w:rPr>
              <w:t>на 2017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прибиральниці</w:t>
            </w:r>
            <w:r w:rsidR="005D470A">
              <w:rPr>
                <w:sz w:val="18"/>
                <w:szCs w:val="18"/>
              </w:rPr>
              <w:t xml:space="preserve"> </w:t>
            </w:r>
            <w:r w:rsidR="005D470A">
              <w:rPr>
                <w:sz w:val="18"/>
                <w:szCs w:val="18"/>
              </w:rPr>
              <w:t>на 2017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діловода</w:t>
            </w:r>
            <w:r w:rsidR="005D470A">
              <w:rPr>
                <w:sz w:val="18"/>
                <w:szCs w:val="18"/>
              </w:rPr>
              <w:t xml:space="preserve"> </w:t>
            </w:r>
            <w:r w:rsidR="005D470A">
              <w:rPr>
                <w:sz w:val="18"/>
                <w:szCs w:val="18"/>
              </w:rPr>
              <w:t>на 2017</w:t>
            </w:r>
            <w:bookmarkStart w:id="0" w:name="_GoBack"/>
            <w:bookmarkEnd w:id="0"/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умови оплати праці бухгалтера на 2017 рік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та виплату надбавки за знання та використання в роботі іноземної мови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голосувала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штатного розпису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положення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продаж  ТзОВ АРА земельної ділянки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E12A27" w:rsidRDefault="00E12A27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нормативно грошової оцінки землі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нормативно грошової оцінки землі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нормативно грошової оцінки землі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нормативно грошової оцінки землі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нормативно грошової оцінки землі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нормативно грошової оцінки землі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E12A27" w:rsidRDefault="00E12A27" w:rsidP="00DF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виплату премії працівникам апарату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голосувала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</w:tcPr>
          <w:p w:rsidR="00E12A27" w:rsidRDefault="00E12A27" w:rsidP="00DF7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виплату премії сільському голові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договору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 документації на землю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 документації на землю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12A27" w:rsidTr="00D34412">
        <w:tc>
          <w:tcPr>
            <w:tcW w:w="534" w:type="dxa"/>
          </w:tcPr>
          <w:p w:rsidR="00E12A27" w:rsidRDefault="00E12A2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</w:tcPr>
          <w:p w:rsidR="00E12A27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 документації на землю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12A27" w:rsidRPr="00135522" w:rsidRDefault="00E12A27" w:rsidP="001C449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12A27" w:rsidRPr="00506776" w:rsidRDefault="00E12A27" w:rsidP="001C4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01B"/>
    <w:rsid w:val="00022B09"/>
    <w:rsid w:val="000415A2"/>
    <w:rsid w:val="000B46FB"/>
    <w:rsid w:val="000C4A64"/>
    <w:rsid w:val="000D1FD3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234B9"/>
    <w:rsid w:val="0035565F"/>
    <w:rsid w:val="003725FD"/>
    <w:rsid w:val="00376962"/>
    <w:rsid w:val="003C5EEE"/>
    <w:rsid w:val="003D6616"/>
    <w:rsid w:val="00415DDA"/>
    <w:rsid w:val="00427267"/>
    <w:rsid w:val="00436C05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D470A"/>
    <w:rsid w:val="005F1A38"/>
    <w:rsid w:val="00630FD1"/>
    <w:rsid w:val="00653EF2"/>
    <w:rsid w:val="006767ED"/>
    <w:rsid w:val="006C1AFD"/>
    <w:rsid w:val="006C41C0"/>
    <w:rsid w:val="006E41FF"/>
    <w:rsid w:val="00731CA7"/>
    <w:rsid w:val="007D107A"/>
    <w:rsid w:val="00843C6D"/>
    <w:rsid w:val="00850179"/>
    <w:rsid w:val="00897F4E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64A75"/>
    <w:rsid w:val="00B83FBF"/>
    <w:rsid w:val="00BB2355"/>
    <w:rsid w:val="00BF43EA"/>
    <w:rsid w:val="00C311F4"/>
    <w:rsid w:val="00C46A12"/>
    <w:rsid w:val="00C8747A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C1DC2"/>
    <w:rsid w:val="00ED3BFD"/>
    <w:rsid w:val="00F27FDC"/>
    <w:rsid w:val="00F741EE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08C2"/>
  <w15:docId w15:val="{CED16F8B-F66F-47EC-A681-CD41002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63EA-B043-4015-BE4D-88FA664D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43</cp:revision>
  <cp:lastPrinted>2016-12-21T08:31:00Z</cp:lastPrinted>
  <dcterms:created xsi:type="dcterms:W3CDTF">2016-03-16T14:01:00Z</dcterms:created>
  <dcterms:modified xsi:type="dcterms:W3CDTF">2017-01-24T20:18:00Z</dcterms:modified>
</cp:coreProperties>
</file>