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92" w:rsidRDefault="00486D03" w:rsidP="00486D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6D03">
        <w:rPr>
          <w:rFonts w:ascii="Times New Roman" w:hAnsi="Times New Roman" w:cs="Times New Roman"/>
          <w:sz w:val="28"/>
          <w:szCs w:val="28"/>
          <w:lang w:val="uk-UA"/>
        </w:rPr>
        <w:t>ОГОЛОШЕННЯ!</w:t>
      </w:r>
    </w:p>
    <w:p w:rsidR="008F65DF" w:rsidRPr="00486D03" w:rsidRDefault="008F65DF" w:rsidP="008F65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10.05.2021 року                                                                        с.Косонь</w:t>
      </w:r>
      <w:bookmarkStart w:id="0" w:name="_GoBack"/>
      <w:bookmarkEnd w:id="0"/>
    </w:p>
    <w:p w:rsidR="00486D03" w:rsidRPr="008F65DF" w:rsidRDefault="00486D03" w:rsidP="00486D03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F65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Косоньська сільська рада оголошує конкурс з </w:t>
      </w:r>
      <w:r w:rsidRPr="008F6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визначення  виконавця послуг з вивезення побутових відходів  на території сільської ради</w:t>
      </w:r>
      <w:r w:rsidRPr="008F6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486D03" w:rsidRPr="008F65DF" w:rsidRDefault="00486D03" w:rsidP="00486D03">
      <w:pPr>
        <w:shd w:val="clear" w:color="auto" w:fill="FFFFFF"/>
        <w:spacing w:before="161" w:after="161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F6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Для участі у конкурсі його учасники подають оригінали (або) засвідчені в установленому законодавством порядку копії документів:</w:t>
      </w:r>
    </w:p>
    <w:p w:rsidR="00486D03" w:rsidRPr="008F65DF" w:rsidRDefault="00486D03" w:rsidP="00486D03">
      <w:pPr>
        <w:pStyle w:val="30"/>
        <w:shd w:val="clear" w:color="auto" w:fill="auto"/>
        <w:spacing w:before="0" w:line="240" w:lineRule="auto"/>
        <w:jc w:val="both"/>
        <w:rPr>
          <w:b/>
          <w:i/>
          <w:sz w:val="24"/>
          <w:szCs w:val="24"/>
        </w:rPr>
      </w:pPr>
      <w:r w:rsidRPr="008F65DF">
        <w:rPr>
          <w:b/>
          <w:sz w:val="24"/>
          <w:szCs w:val="24"/>
        </w:rPr>
        <w:t>- Характеристики підприємства,</w:t>
      </w:r>
    </w:p>
    <w:p w:rsidR="00486D03" w:rsidRPr="008F65DF" w:rsidRDefault="00486D03" w:rsidP="00486D03">
      <w:pPr>
        <w:pStyle w:val="30"/>
        <w:shd w:val="clear" w:color="auto" w:fill="auto"/>
        <w:spacing w:before="0" w:line="240" w:lineRule="auto"/>
        <w:jc w:val="both"/>
        <w:rPr>
          <w:b/>
          <w:i/>
          <w:sz w:val="24"/>
          <w:szCs w:val="24"/>
        </w:rPr>
      </w:pPr>
      <w:r w:rsidRPr="008F65DF">
        <w:rPr>
          <w:b/>
          <w:sz w:val="24"/>
          <w:szCs w:val="24"/>
        </w:rPr>
        <w:t xml:space="preserve">-  Копія договору( за наявності) на послуги із  видалення, утилізації відходів із  зазначенням полігону( сміттєспалювальний завод) або  сміттєпереробного комплексу, на які вивозяться побутові відходи; </w:t>
      </w:r>
    </w:p>
    <w:p w:rsidR="00486D03" w:rsidRPr="008F65DF" w:rsidRDefault="00486D03" w:rsidP="00486D03">
      <w:pPr>
        <w:pStyle w:val="30"/>
        <w:shd w:val="clear" w:color="auto" w:fill="auto"/>
        <w:spacing w:before="0" w:line="240" w:lineRule="auto"/>
        <w:jc w:val="both"/>
        <w:rPr>
          <w:b/>
          <w:sz w:val="24"/>
          <w:szCs w:val="24"/>
        </w:rPr>
      </w:pPr>
      <w:r w:rsidRPr="008F65DF">
        <w:rPr>
          <w:b/>
          <w:sz w:val="24"/>
          <w:szCs w:val="24"/>
        </w:rPr>
        <w:t>-  Запропонований тариф із розрахунком  на 1 куб .м ( на 1 чол) для фізичних та юридичних осіб, на  підставі розрахунків , поданих у письмовій формі;  довідки про кількість працівників  ( водіїв та операторів тощо);</w:t>
      </w:r>
    </w:p>
    <w:p w:rsidR="00486D03" w:rsidRPr="008F65DF" w:rsidRDefault="00486D03" w:rsidP="00486D03">
      <w:pPr>
        <w:pStyle w:val="1"/>
        <w:numPr>
          <w:ilvl w:val="0"/>
          <w:numId w:val="3"/>
        </w:numPr>
        <w:shd w:val="clear" w:color="auto" w:fill="auto"/>
        <w:tabs>
          <w:tab w:val="left" w:pos="179"/>
        </w:tabs>
        <w:spacing w:line="274" w:lineRule="exact"/>
        <w:ind w:left="40"/>
        <w:jc w:val="both"/>
        <w:rPr>
          <w:b/>
          <w:sz w:val="24"/>
          <w:szCs w:val="24"/>
        </w:rPr>
      </w:pPr>
      <w:r w:rsidRPr="008F65DF">
        <w:rPr>
          <w:b/>
          <w:sz w:val="24"/>
          <w:szCs w:val="24"/>
        </w:rPr>
        <w:t>інформації про наявність полігону для вивезення сміття .</w:t>
      </w:r>
    </w:p>
    <w:p w:rsidR="00486D03" w:rsidRPr="008F65DF" w:rsidRDefault="00486D03" w:rsidP="00486D03">
      <w:pPr>
        <w:pStyle w:val="1"/>
        <w:numPr>
          <w:ilvl w:val="0"/>
          <w:numId w:val="3"/>
        </w:numPr>
        <w:shd w:val="clear" w:color="auto" w:fill="auto"/>
        <w:tabs>
          <w:tab w:val="left" w:pos="174"/>
        </w:tabs>
        <w:spacing w:line="274" w:lineRule="exact"/>
        <w:ind w:left="40" w:right="340"/>
        <w:jc w:val="both"/>
        <w:rPr>
          <w:b/>
          <w:sz w:val="24"/>
          <w:szCs w:val="24"/>
        </w:rPr>
      </w:pPr>
      <w:r w:rsidRPr="008F65DF">
        <w:rPr>
          <w:b/>
          <w:sz w:val="24"/>
          <w:szCs w:val="24"/>
        </w:rPr>
        <w:t>пропозиції щодо умов збирання побутових відходів ( контейнери, пакетний спосіб тощо).</w:t>
      </w:r>
    </w:p>
    <w:p w:rsidR="00486D03" w:rsidRPr="008F65DF" w:rsidRDefault="00486D03" w:rsidP="00486D03">
      <w:pPr>
        <w:pStyle w:val="1"/>
        <w:numPr>
          <w:ilvl w:val="0"/>
          <w:numId w:val="3"/>
        </w:numPr>
        <w:shd w:val="clear" w:color="auto" w:fill="auto"/>
        <w:tabs>
          <w:tab w:val="left" w:pos="179"/>
        </w:tabs>
        <w:spacing w:line="274" w:lineRule="exact"/>
        <w:ind w:left="40" w:right="340"/>
        <w:jc w:val="both"/>
        <w:rPr>
          <w:b/>
          <w:sz w:val="24"/>
          <w:szCs w:val="24"/>
        </w:rPr>
      </w:pPr>
      <w:r w:rsidRPr="008F65DF">
        <w:rPr>
          <w:b/>
          <w:sz w:val="24"/>
          <w:szCs w:val="24"/>
        </w:rPr>
        <w:t>всі сторінки конкурсної документації повинні бути завірені  підписом та печаткою учасника; конкурсна пропозиція</w:t>
      </w:r>
    </w:p>
    <w:p w:rsidR="00486D03" w:rsidRPr="008F65DF" w:rsidRDefault="00486D03" w:rsidP="00486D03">
      <w:pPr>
        <w:shd w:val="clear" w:color="auto" w:fill="FFFFFF"/>
        <w:spacing w:before="161" w:after="161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F6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          Конкурсна пропозиція подається особисто або надсилається поштою конкурсній комісії у конверті, на якому зазначаються повне найменування і місцезнаходження організатора та учасника конкурсу, перелік послуг, на надання яких подається пропозиція.</w:t>
      </w:r>
    </w:p>
    <w:p w:rsidR="00486D03" w:rsidRPr="008F65DF" w:rsidRDefault="00486D03" w:rsidP="00486D03">
      <w:pPr>
        <w:shd w:val="clear" w:color="auto" w:fill="FFFFFF"/>
        <w:spacing w:before="161" w:after="161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F6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       Конверти з конкурсними пропозиціями, що надійшли після закінчення строку їх подання, не розкриваються і повертаються учасникам конкурсу.</w:t>
      </w:r>
    </w:p>
    <w:p w:rsidR="00486D03" w:rsidRPr="008F65DF" w:rsidRDefault="00486D03" w:rsidP="00486D03">
      <w:pPr>
        <w:ind w:left="-15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5D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         Конкурс буде проведено</w:t>
      </w:r>
      <w:r w:rsidRPr="008F65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</w:t>
      </w:r>
      <w:r w:rsidRPr="008F65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11 черв</w:t>
      </w:r>
      <w:r w:rsidRPr="008F6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20</w:t>
      </w:r>
      <w:r w:rsidRPr="008F65DF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21</w:t>
      </w:r>
      <w:r w:rsidRPr="008F6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року, о 10.00 годині, у приміщенні Косоньської сільської ради </w:t>
      </w:r>
    </w:p>
    <w:p w:rsidR="00486D03" w:rsidRPr="008F65DF" w:rsidRDefault="00486D03" w:rsidP="00486D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5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Пропозиції та додаткова інформація надаються за адресою</w:t>
      </w:r>
      <w:r w:rsidRPr="008F65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86D03" w:rsidRPr="008F65DF" w:rsidRDefault="00486D03" w:rsidP="00486D03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F65DF">
        <w:rPr>
          <w:rFonts w:ascii="Times New Roman" w:hAnsi="Times New Roman" w:cs="Times New Roman"/>
          <w:b/>
          <w:bCs/>
          <w:sz w:val="24"/>
          <w:szCs w:val="24"/>
          <w:lang w:val="uk-UA"/>
        </w:rPr>
        <w:t>90223,Берегівський район,с.Косонь, вул.Бочкая,5 ( сільська рада) тел/факс 03141-23175</w:t>
      </w:r>
    </w:p>
    <w:p w:rsidR="00486D03" w:rsidRPr="008F65DF" w:rsidRDefault="00486D03" w:rsidP="00486D03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F65DF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Докум</w:t>
      </w:r>
      <w:r w:rsidRPr="008F65DF">
        <w:rPr>
          <w:rFonts w:ascii="Times New Roman" w:hAnsi="Times New Roman" w:cs="Times New Roman"/>
          <w:b/>
          <w:bCs/>
          <w:sz w:val="24"/>
          <w:szCs w:val="24"/>
          <w:lang w:val="uk-UA"/>
        </w:rPr>
        <w:t>енти приймаються до 15.00 год. 10</w:t>
      </w:r>
      <w:r w:rsidRPr="008F65DF">
        <w:rPr>
          <w:rFonts w:ascii="Times New Roman" w:hAnsi="Times New Roman" w:cs="Times New Roman"/>
          <w:b/>
          <w:bCs/>
          <w:sz w:val="24"/>
          <w:szCs w:val="24"/>
          <w:lang w:val="uk-UA"/>
        </w:rPr>
        <w:t>.0</w:t>
      </w:r>
      <w:r w:rsidRPr="008F65DF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8F65DF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.2021р.</w:t>
      </w:r>
    </w:p>
    <w:p w:rsidR="00486D03" w:rsidRDefault="00486D03" w:rsidP="00486D03"/>
    <w:p w:rsidR="00486D03" w:rsidRDefault="00486D03" w:rsidP="00486D03"/>
    <w:p w:rsidR="00486D03" w:rsidRPr="00486D03" w:rsidRDefault="00486D03" w:rsidP="00486D03">
      <w:pPr>
        <w:rPr>
          <w:rFonts w:ascii="Times New Roman" w:hAnsi="Times New Roman" w:cs="Times New Roman"/>
          <w:sz w:val="28"/>
          <w:szCs w:val="28"/>
        </w:rPr>
      </w:pPr>
    </w:p>
    <w:sectPr w:rsidR="00486D03" w:rsidRPr="0048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4A347704"/>
    <w:multiLevelType w:val="multilevel"/>
    <w:tmpl w:val="52340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86"/>
    <w:rsid w:val="000C6886"/>
    <w:rsid w:val="00181F92"/>
    <w:rsid w:val="00486D03"/>
    <w:rsid w:val="008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772A-C6A4-464C-AEC3-8C0D2066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name w:val="Текст в заданном формате"/>
    <w:basedOn w:val="Norml"/>
    <w:rsid w:val="00486D0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val="ru-RU"/>
    </w:rPr>
  </w:style>
  <w:style w:type="character" w:customStyle="1" w:styleId="a0">
    <w:name w:val="Основной текст_"/>
    <w:basedOn w:val="Bekezdsalapbettpusa"/>
    <w:link w:val="1"/>
    <w:rsid w:val="00486D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Bekezdsalapbettpusa"/>
    <w:link w:val="30"/>
    <w:rsid w:val="00486D03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1">
    <w:name w:val="Основной текст1"/>
    <w:basedOn w:val="Norml"/>
    <w:link w:val="a0"/>
    <w:rsid w:val="00486D0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l"/>
    <w:link w:val="3"/>
    <w:rsid w:val="00486D03"/>
    <w:pPr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2021-05-27T11:47:00Z</dcterms:created>
  <dcterms:modified xsi:type="dcterms:W3CDTF">2021-05-27T11:58:00Z</dcterms:modified>
</cp:coreProperties>
</file>